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left"/>
        <w:outlineLvl w:val="0"/>
        <w:rPr>
          <w:rFonts w:ascii="宋体" w:hAnsi="宋体" w:cs="宋体"/>
          <w:b/>
          <w:bCs/>
          <w:kern w:val="0"/>
          <w:sz w:val="24"/>
        </w:rPr>
      </w:pPr>
      <w:bookmarkStart w:id="0" w:name="_Hlt101233737"/>
      <w:bookmarkEnd w:id="0"/>
      <w:bookmarkStart w:id="1" w:name="_Hlt101843627"/>
      <w:bookmarkEnd w:id="1"/>
      <w:bookmarkStart w:id="2" w:name="_Toc7742"/>
      <w:bookmarkStart w:id="3" w:name="_Toc217446082"/>
      <w:r>
        <w:rPr>
          <w:rFonts w:hint="eastAsia" w:ascii="宋体" w:hAnsi="宋体" w:cs="宋体"/>
          <w:b/>
          <w:bCs/>
          <w:kern w:val="0"/>
          <w:sz w:val="24"/>
        </w:rPr>
        <w:t>附件1</w:t>
      </w:r>
      <w:bookmarkEnd w:id="2"/>
      <w:r>
        <w:rPr>
          <w:rFonts w:hint="eastAsia" w:ascii="宋体" w:hAnsi="宋体" w:cs="宋体"/>
          <w:b/>
          <w:bCs/>
          <w:kern w:val="0"/>
          <w:sz w:val="24"/>
        </w:rPr>
        <w:t xml:space="preserve"> </w:t>
      </w:r>
    </w:p>
    <w:p>
      <w:pPr>
        <w:widowControl/>
        <w:spacing w:line="360" w:lineRule="auto"/>
        <w:jc w:val="center"/>
        <w:rPr>
          <w:rFonts w:ascii="宋体" w:hAnsi="宋体" w:cs="宋体"/>
          <w:b/>
          <w:bCs/>
          <w:color w:val="000000"/>
          <w:kern w:val="0"/>
          <w:sz w:val="24"/>
        </w:rPr>
      </w:pPr>
    </w:p>
    <w:p>
      <w:pPr>
        <w:pStyle w:val="15"/>
      </w:pPr>
    </w:p>
    <w:p>
      <w:pPr>
        <w:widowControl/>
        <w:spacing w:line="360" w:lineRule="auto"/>
        <w:jc w:val="center"/>
        <w:rPr>
          <w:rFonts w:ascii="宋体" w:hAnsi="宋体" w:cs="宋体"/>
          <w:b/>
          <w:bCs/>
          <w:color w:val="000000"/>
          <w:kern w:val="0"/>
          <w:sz w:val="24"/>
        </w:rPr>
      </w:pPr>
    </w:p>
    <w:p>
      <w:pPr>
        <w:widowControl/>
        <w:spacing w:line="360" w:lineRule="auto"/>
        <w:jc w:val="center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</w:p>
    <w:p>
      <w:pPr>
        <w:bidi w:val="0"/>
        <w:jc w:val="center"/>
        <w:rPr>
          <w:rFonts w:hint="eastAsia"/>
          <w:b/>
          <w:bCs/>
          <w:sz w:val="48"/>
          <w:szCs w:val="48"/>
          <w:lang w:val="en-US" w:eastAsia="zh-CN"/>
        </w:rPr>
      </w:pPr>
      <w:r>
        <w:rPr>
          <w:rFonts w:hint="eastAsia"/>
          <w:b/>
          <w:bCs/>
          <w:sz w:val="48"/>
          <w:szCs w:val="48"/>
          <w:lang w:val="en-US" w:eastAsia="zh-CN"/>
        </w:rPr>
        <w:t>遵义市传染病医院（遵义市第四人民医院）“钬激光机”维修保养服务项目（第二次</w:t>
      </w:r>
      <w:bookmarkStart w:id="6" w:name="_GoBack"/>
      <w:bookmarkEnd w:id="6"/>
      <w:r>
        <w:rPr>
          <w:rFonts w:hint="eastAsia"/>
          <w:b/>
          <w:bCs/>
          <w:sz w:val="48"/>
          <w:szCs w:val="48"/>
          <w:lang w:val="en-US" w:eastAsia="zh-CN"/>
        </w:rPr>
        <w:t>）</w:t>
      </w:r>
    </w:p>
    <w:p>
      <w:pPr>
        <w:bidi w:val="0"/>
        <w:jc w:val="center"/>
        <w:rPr>
          <w:rFonts w:hint="default" w:ascii="黑体" w:hAnsi="黑体" w:eastAsia="黑体" w:cs="黑体"/>
          <w:sz w:val="48"/>
          <w:szCs w:val="48"/>
          <w:lang w:val="en-US" w:eastAsia="zh-CN"/>
        </w:rPr>
      </w:pPr>
    </w:p>
    <w:p>
      <w:pPr>
        <w:widowControl/>
        <w:spacing w:line="360" w:lineRule="auto"/>
        <w:jc w:val="center"/>
        <w:rPr>
          <w:rFonts w:ascii="宋体" w:hAnsi="宋体" w:cs="宋体"/>
          <w:b/>
          <w:bCs/>
          <w:color w:val="000000"/>
          <w:kern w:val="0"/>
          <w:sz w:val="36"/>
          <w:szCs w:val="36"/>
        </w:rPr>
      </w:pPr>
    </w:p>
    <w:p>
      <w:pPr>
        <w:widowControl/>
        <w:spacing w:line="360" w:lineRule="auto"/>
        <w:jc w:val="center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</w:p>
    <w:p>
      <w:pPr>
        <w:widowControl/>
        <w:spacing w:line="360" w:lineRule="auto"/>
        <w:jc w:val="center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</w:p>
    <w:p>
      <w:pPr>
        <w:widowControl/>
        <w:spacing w:line="360" w:lineRule="auto"/>
        <w:jc w:val="center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</w:p>
    <w:p>
      <w:pPr>
        <w:widowControl/>
        <w:spacing w:line="360" w:lineRule="auto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/>
        </w:rPr>
      </w:pPr>
      <w:r>
        <w:rPr>
          <w:rFonts w:hint="eastAsia" w:ascii="宋体" w:hAnsi="宋体" w:cs="宋体"/>
          <w:b/>
          <w:bCs/>
          <w:color w:val="000000"/>
          <w:kern w:val="0"/>
          <w:sz w:val="48"/>
          <w:szCs w:val="48"/>
          <w:lang w:val="en-US" w:eastAsia="zh-CN"/>
        </w:rPr>
        <w:t>报名资料</w:t>
      </w:r>
    </w:p>
    <w:p>
      <w:pPr>
        <w:widowControl/>
        <w:spacing w:line="360" w:lineRule="auto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ab/>
      </w:r>
    </w:p>
    <w:p>
      <w:pPr>
        <w:widowControl/>
        <w:spacing w:line="360" w:lineRule="auto"/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ab/>
      </w:r>
    </w:p>
    <w:p>
      <w:pPr>
        <w:pStyle w:val="7"/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</w:pPr>
    </w:p>
    <w:p/>
    <w:p>
      <w:pPr>
        <w:widowControl/>
        <w:spacing w:line="360" w:lineRule="auto"/>
        <w:ind w:firstLine="314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</w:p>
    <w:p>
      <w:pPr>
        <w:widowControl/>
        <w:spacing w:line="360" w:lineRule="auto"/>
        <w:ind w:firstLine="314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val="en-US" w:eastAsia="zh-CN"/>
        </w:rPr>
        <w:t>投标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人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eastAsia="zh-CN"/>
        </w:rPr>
        <w:t>（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val="en-US" w:eastAsia="zh-CN"/>
        </w:rPr>
        <w:t>公章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eastAsia="zh-CN"/>
        </w:rPr>
        <w:t>）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：</w:t>
      </w:r>
    </w:p>
    <w:p>
      <w:pPr>
        <w:widowControl/>
        <w:spacing w:line="360" w:lineRule="auto"/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 xml:space="preserve">  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val="en-US" w:eastAsia="zh-CN"/>
        </w:rPr>
        <w:t>投标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人法定代表人或其委托人（签字）：</w:t>
      </w:r>
    </w:p>
    <w:p>
      <w:pPr>
        <w:pStyle w:val="7"/>
        <w:ind w:firstLine="281" w:firstLineChars="100"/>
        <w:rPr>
          <w:rFonts w:hint="eastAsia" w:eastAsia="宋体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val="en-US" w:eastAsia="zh-CN"/>
        </w:rPr>
        <w:t>联系电话：</w:t>
      </w:r>
    </w:p>
    <w:p>
      <w:pPr>
        <w:widowControl/>
        <w:spacing w:line="360" w:lineRule="auto"/>
        <w:ind w:firstLine="3219" w:firstLineChars="1145"/>
        <w:rPr>
          <w:rFonts w:ascii="宋体" w:hAnsi="宋体" w:cs="宋体"/>
          <w:b/>
          <w:bCs/>
          <w:color w:val="000000"/>
          <w:kern w:val="0"/>
          <w:sz w:val="28"/>
          <w:szCs w:val="28"/>
          <w:u w:val="single"/>
        </w:rPr>
      </w:pPr>
    </w:p>
    <w:p>
      <w:pPr>
        <w:widowControl/>
        <w:spacing w:line="360" w:lineRule="auto"/>
        <w:ind w:firstLine="3219" w:firstLineChars="1145"/>
        <w:rPr>
          <w:rFonts w:ascii="宋体" w:hAnsi="宋体" w:cs="宋体"/>
          <w:b/>
          <w:bCs/>
          <w:color w:val="000000"/>
          <w:kern w:val="0"/>
          <w:sz w:val="28"/>
          <w:szCs w:val="28"/>
          <w:u w:val="single"/>
        </w:rPr>
      </w:pPr>
    </w:p>
    <w:p>
      <w:pPr>
        <w:widowControl/>
        <w:spacing w:line="360" w:lineRule="auto"/>
        <w:jc w:val="center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年     月     日</w:t>
      </w:r>
    </w:p>
    <w:p>
      <w:pPr>
        <w:widowControl/>
        <w:jc w:val="left"/>
        <w:rPr>
          <w:rFonts w:ascii="仿宋_GB2312" w:eastAsia="仿宋_GB2312"/>
          <w:b/>
          <w:bCs/>
          <w:color w:val="000000"/>
          <w:kern w:val="0"/>
          <w:sz w:val="24"/>
        </w:rPr>
      </w:pPr>
      <w:r>
        <w:rPr>
          <w:rFonts w:ascii="仿宋_GB2312" w:eastAsia="仿宋_GB2312"/>
          <w:b/>
          <w:bCs/>
          <w:color w:val="000000"/>
          <w:kern w:val="0"/>
          <w:sz w:val="24"/>
        </w:rPr>
        <w:br w:type="page"/>
      </w:r>
    </w:p>
    <w:p>
      <w:pPr>
        <w:widowControl/>
        <w:snapToGrid w:val="0"/>
        <w:spacing w:line="360" w:lineRule="auto"/>
        <w:jc w:val="left"/>
        <w:outlineLvl w:val="0"/>
        <w:rPr>
          <w:rFonts w:ascii="宋体" w:hAnsi="宋体" w:cs="宋体"/>
          <w:b/>
          <w:bCs/>
          <w:color w:val="000000"/>
          <w:kern w:val="0"/>
          <w:sz w:val="24"/>
        </w:rPr>
      </w:pPr>
      <w:bookmarkStart w:id="4" w:name="_Toc9624"/>
      <w:r>
        <w:rPr>
          <w:rFonts w:hint="eastAsia" w:ascii="宋体" w:hAnsi="宋体" w:cs="宋体"/>
          <w:b/>
          <w:bCs/>
          <w:color w:val="000000"/>
          <w:kern w:val="0"/>
          <w:sz w:val="24"/>
        </w:rPr>
        <w:t>附件2</w:t>
      </w:r>
      <w:bookmarkEnd w:id="4"/>
    </w:p>
    <w:p>
      <w:pPr>
        <w:widowControl/>
        <w:snapToGrid w:val="0"/>
        <w:spacing w:line="360" w:lineRule="auto"/>
        <w:jc w:val="center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44"/>
          <w:szCs w:val="44"/>
          <w:lang w:val="en-US" w:eastAsia="zh-CN"/>
        </w:rPr>
        <w:t>营业执照</w:t>
      </w:r>
      <w:r>
        <w:rPr>
          <w:rFonts w:ascii="宋体" w:hAnsi="宋体" w:cs="宋体"/>
          <w:kern w:val="0"/>
          <w:sz w:val="24"/>
        </w:rPr>
        <w:br w:type="page"/>
      </w:r>
    </w:p>
    <w:p>
      <w:pPr>
        <w:widowControl/>
        <w:snapToGrid w:val="0"/>
        <w:spacing w:line="360" w:lineRule="auto"/>
        <w:jc w:val="left"/>
        <w:outlineLvl w:val="0"/>
        <w:rPr>
          <w:rFonts w:hint="eastAsia" w:ascii="宋体" w:hAnsi="宋体" w:eastAsia="宋体" w:cs="宋体"/>
          <w:b/>
          <w:bCs/>
          <w:color w:val="000000"/>
          <w:kern w:val="0"/>
          <w:sz w:val="24"/>
          <w:lang w:eastAsia="zh-CN"/>
        </w:rPr>
      </w:pPr>
      <w:bookmarkStart w:id="5" w:name="_Toc17897"/>
      <w:r>
        <w:rPr>
          <w:rFonts w:hint="eastAsia" w:ascii="宋体" w:hAnsi="宋体" w:cs="宋体"/>
          <w:b/>
          <w:bCs/>
          <w:color w:val="000000"/>
          <w:kern w:val="0"/>
          <w:sz w:val="24"/>
        </w:rPr>
        <w:t>附件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lang w:val="en-US" w:eastAsia="zh-CN"/>
        </w:rPr>
        <w:t>3</w:t>
      </w:r>
    </w:p>
    <w:p>
      <w:pPr>
        <w:widowControl/>
        <w:spacing w:line="360" w:lineRule="auto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kern w:val="0"/>
          <w:sz w:val="44"/>
          <w:szCs w:val="44"/>
        </w:rPr>
        <w:t>法定代表人</w:t>
      </w:r>
      <w:r>
        <w:rPr>
          <w:rFonts w:hint="eastAsia" w:ascii="宋体" w:hAnsi="宋体" w:cs="宋体"/>
          <w:b/>
          <w:bCs/>
          <w:color w:val="000000"/>
          <w:kern w:val="0"/>
          <w:sz w:val="44"/>
          <w:szCs w:val="44"/>
          <w:lang w:val="en-US" w:eastAsia="zh-CN"/>
        </w:rPr>
        <w:t>身份证明</w:t>
      </w:r>
    </w:p>
    <w:p>
      <w:pPr>
        <w:spacing w:line="360" w:lineRule="auto"/>
        <w:rPr>
          <w:rFonts w:hint="eastAsia" w:ascii="宋体" w:hAnsi="宋体" w:cs="宋体"/>
          <w:b/>
          <w:bCs/>
          <w:color w:val="000000"/>
          <w:kern w:val="0"/>
          <w:sz w:val="10"/>
          <w:szCs w:val="10"/>
          <w:lang w:val="en-US" w:eastAsia="zh-CN"/>
        </w:rPr>
      </w:pP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eastAsia="宋体" w:cs="宋体"/>
          <w:color w:val="000000"/>
          <w:kern w:val="0"/>
          <w:sz w:val="10"/>
          <w:szCs w:val="10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投标人名称：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               </w:t>
      </w: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eastAsia="宋体" w:cs="宋体"/>
          <w:color w:val="000000"/>
          <w:kern w:val="0"/>
          <w:sz w:val="10"/>
          <w:szCs w:val="10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单位性质：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             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 xml:space="preserve">  </w:t>
      </w: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eastAsia="宋体" w:cs="宋体"/>
          <w:color w:val="000000"/>
          <w:kern w:val="0"/>
          <w:sz w:val="10"/>
          <w:szCs w:val="10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地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址：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                 </w:t>
      </w: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eastAsia="宋体" w:cs="宋体"/>
          <w:color w:val="000000"/>
          <w:kern w:val="0"/>
          <w:sz w:val="10"/>
          <w:szCs w:val="10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成立时间：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                 </w:t>
      </w: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eastAsia="宋体" w:cs="宋体"/>
          <w:color w:val="000000"/>
          <w:kern w:val="0"/>
          <w:sz w:val="10"/>
          <w:szCs w:val="10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经营期限：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                 </w:t>
      </w:r>
    </w:p>
    <w:p>
      <w:pPr>
        <w:pStyle w:val="7"/>
        <w:spacing w:line="360" w:lineRule="auto"/>
        <w:ind w:firstLine="560" w:firstLineChars="200"/>
        <w:rPr>
          <w:rFonts w:hint="eastAsia" w:ascii="宋体" w:hAnsi="宋体" w:eastAsia="宋体" w:cs="宋体"/>
          <w:color w:val="000000"/>
          <w:kern w:val="0"/>
          <w:sz w:val="10"/>
          <w:szCs w:val="10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-SA"/>
        </w:rPr>
        <w:t>单位电话：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                 </w:t>
      </w: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eastAsia="宋体" w:cs="宋体"/>
          <w:color w:val="000000"/>
          <w:kern w:val="0"/>
          <w:sz w:val="10"/>
          <w:szCs w:val="10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姓名：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 xml:space="preserve"> ，性别：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 xml:space="preserve"> ，年龄：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 xml:space="preserve"> ， 职务：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 xml:space="preserve"> ，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 xml:space="preserve">系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 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 xml:space="preserve">  （投标人名称）的法定代表人。</w:t>
      </w: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</w:pP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特此证明</w:t>
      </w: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</w:pP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附：法定代表人身份证（正反面）复印件或扫描件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</w:pPr>
    </w:p>
    <w:p>
      <w:pPr>
        <w:widowControl/>
        <w:spacing w:line="360" w:lineRule="auto"/>
        <w:ind w:firstLine="560" w:firstLineChars="200"/>
        <w:jc w:val="left"/>
        <w:rPr>
          <w:rFonts w:hint="default" w:ascii="宋体" w:hAnsi="宋体" w:eastAsia="宋体" w:cs="宋体"/>
          <w:color w:val="000000"/>
          <w:kern w:val="0"/>
          <w:sz w:val="28"/>
          <w:szCs w:val="28"/>
          <w:lang w:val="en-US" w:eastAsia="zh-CN"/>
        </w:rPr>
      </w:pP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</w:pPr>
    </w:p>
    <w:p>
      <w:pPr>
        <w:widowControl/>
        <w:spacing w:line="360" w:lineRule="auto"/>
        <w:ind w:firstLine="3080" w:firstLineChars="110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投标人：                  （盖单位章）</w:t>
      </w:r>
    </w:p>
    <w:p>
      <w:pPr>
        <w:widowControl/>
        <w:spacing w:line="360" w:lineRule="auto"/>
        <w:ind w:firstLine="6720" w:firstLineChars="240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年    月    日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br w:type="page"/>
      </w:r>
    </w:p>
    <w:p>
      <w:pPr>
        <w:widowControl/>
        <w:snapToGrid w:val="0"/>
        <w:spacing w:line="360" w:lineRule="auto"/>
        <w:jc w:val="left"/>
        <w:outlineLvl w:val="0"/>
        <w:rPr>
          <w:rFonts w:hint="eastAsia" w:ascii="宋体" w:hAnsi="宋体" w:eastAsia="宋体" w:cs="宋体"/>
          <w:b/>
          <w:bCs/>
          <w:color w:val="000000"/>
          <w:kern w:val="0"/>
          <w:sz w:val="24"/>
          <w:lang w:eastAsia="zh-CN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</w:rPr>
        <w:t>附件</w:t>
      </w:r>
      <w:bookmarkEnd w:id="5"/>
      <w:r>
        <w:rPr>
          <w:rFonts w:hint="eastAsia" w:ascii="宋体" w:hAnsi="宋体" w:cs="宋体"/>
          <w:b/>
          <w:bCs/>
          <w:color w:val="000000"/>
          <w:kern w:val="0"/>
          <w:sz w:val="24"/>
          <w:lang w:val="en-US" w:eastAsia="zh-CN"/>
        </w:rPr>
        <w:t>4</w:t>
      </w:r>
    </w:p>
    <w:p>
      <w:pPr>
        <w:widowControl/>
        <w:spacing w:line="360" w:lineRule="auto"/>
        <w:jc w:val="center"/>
        <w:rPr>
          <w:rFonts w:ascii="宋体" w:hAnsi="宋体" w:cs="宋体"/>
          <w:b/>
          <w:bCs/>
          <w:color w:val="000000"/>
          <w:kern w:val="0"/>
          <w:sz w:val="44"/>
          <w:szCs w:val="44"/>
        </w:rPr>
      </w:pPr>
      <w:r>
        <w:rPr>
          <w:rFonts w:hint="eastAsia" w:ascii="宋体" w:hAnsi="宋体" w:cs="宋体"/>
          <w:b/>
          <w:bCs/>
          <w:color w:val="000000"/>
          <w:kern w:val="0"/>
          <w:sz w:val="44"/>
          <w:szCs w:val="44"/>
        </w:rPr>
        <w:t>法定代表人委托书</w:t>
      </w:r>
    </w:p>
    <w:p>
      <w:pPr>
        <w:widowControl/>
        <w:spacing w:line="360" w:lineRule="auto"/>
        <w:jc w:val="left"/>
        <w:rPr>
          <w:rFonts w:ascii="宋体" w:hAnsi="宋体" w:cs="宋体"/>
          <w:b/>
          <w:bCs/>
          <w:color w:val="000000"/>
          <w:kern w:val="0"/>
          <w:sz w:val="10"/>
          <w:szCs w:val="10"/>
        </w:rPr>
      </w:pPr>
    </w:p>
    <w:p>
      <w:pPr>
        <w:widowControl/>
        <w:spacing w:line="480" w:lineRule="auto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致：遵义市传染病医院（遵义市第四人民医院）</w:t>
      </w:r>
    </w:p>
    <w:p>
      <w:pPr>
        <w:widowControl/>
        <w:spacing w:line="480" w:lineRule="auto"/>
        <w:ind w:firstLine="560" w:firstLineChars="20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兹委托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我公司职员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      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none"/>
          <w:lang w:val="en-US" w:eastAsia="zh-CN"/>
        </w:rPr>
        <w:t>同志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参加贵单位组织的采购活动，项目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名称：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           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</w:rPr>
        <w:t xml:space="preserve">  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none"/>
          <w:lang w:eastAsia="zh-CN"/>
        </w:rPr>
        <w:t>，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代表我单位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全权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处理此次采购的有关事宜。</w:t>
      </w:r>
    </w:p>
    <w:p>
      <w:pPr>
        <w:widowControl/>
        <w:spacing w:line="480" w:lineRule="auto"/>
        <w:ind w:firstLine="560" w:firstLineChars="200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被委托人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：</w:t>
      </w:r>
    </w:p>
    <w:p>
      <w:pPr>
        <w:widowControl/>
        <w:spacing w:line="480" w:lineRule="auto"/>
        <w:ind w:firstLine="560" w:firstLineChars="200"/>
        <w:rPr>
          <w:rFonts w:hint="eastAsia" w:ascii="宋体" w:hAnsi="宋体" w:cs="宋体"/>
          <w:color w:val="000000"/>
          <w:kern w:val="0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姓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名：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none"/>
          <w:lang w:eastAsia="zh-CN"/>
        </w:rPr>
        <w:t>，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none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性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别：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none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none"/>
          <w:lang w:eastAsia="zh-CN"/>
        </w:rPr>
        <w:t>，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年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龄：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none"/>
          <w:lang w:val="en-US" w:eastAsia="zh-CN"/>
        </w:rPr>
        <w:t xml:space="preserve"> </w:t>
      </w:r>
    </w:p>
    <w:p>
      <w:pPr>
        <w:widowControl/>
        <w:spacing w:line="480" w:lineRule="auto"/>
        <w:ind w:firstLine="560" w:firstLineChars="200"/>
        <w:rPr>
          <w:rFonts w:ascii="宋体" w:hAnsi="宋体" w:cs="宋体"/>
          <w:color w:val="000000"/>
          <w:kern w:val="0"/>
          <w:sz w:val="28"/>
          <w:szCs w:val="28"/>
          <w:u w:val="single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身份证号码：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</w:rPr>
        <w:t xml:space="preserve">  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               </w:t>
      </w:r>
    </w:p>
    <w:p>
      <w:pPr>
        <w:widowControl/>
        <w:spacing w:line="480" w:lineRule="auto"/>
        <w:ind w:firstLine="480"/>
        <w:rPr>
          <w:rFonts w:hint="default" w:ascii="宋体" w:hAnsi="宋体" w:eastAsia="宋体" w:cs="宋体"/>
          <w:color w:val="000000"/>
          <w:kern w:val="0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详细通讯地址：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               </w:t>
      </w:r>
    </w:p>
    <w:p>
      <w:pPr>
        <w:widowControl/>
        <w:spacing w:line="480" w:lineRule="auto"/>
        <w:ind w:firstLine="480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电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话：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</w:rPr>
        <w:t xml:space="preserve">  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</w:rPr>
        <w:t xml:space="preserve">  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        </w:t>
      </w:r>
    </w:p>
    <w:p>
      <w:pPr>
        <w:widowControl/>
        <w:spacing w:line="480" w:lineRule="auto"/>
        <w:ind w:firstLine="480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邮政编码：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</w:t>
      </w:r>
    </w:p>
    <w:p>
      <w:pPr>
        <w:widowControl/>
        <w:spacing w:line="360" w:lineRule="auto"/>
        <w:rPr>
          <w:rFonts w:ascii="宋体" w:hAnsi="宋体" w:cs="宋体"/>
          <w:color w:val="000000"/>
          <w:kern w:val="0"/>
          <w:sz w:val="10"/>
          <w:szCs w:val="10"/>
        </w:rPr>
      </w:pPr>
    </w:p>
    <w:p>
      <w:pPr>
        <w:widowControl/>
        <w:spacing w:line="360" w:lineRule="auto"/>
        <w:ind w:firstLine="1195" w:firstLineChars="427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单位名称（公章）                   法定代表人（签字）</w:t>
      </w:r>
    </w:p>
    <w:p>
      <w:pPr>
        <w:widowControl/>
        <w:spacing w:line="360" w:lineRule="auto"/>
        <w:ind w:firstLine="626" w:firstLineChars="626"/>
        <w:rPr>
          <w:rFonts w:hint="eastAsia" w:ascii="宋体" w:hAnsi="宋体" w:cs="宋体"/>
          <w:color w:val="000000"/>
          <w:kern w:val="0"/>
          <w:sz w:val="10"/>
          <w:szCs w:val="10"/>
        </w:rPr>
      </w:pPr>
    </w:p>
    <w:p>
      <w:pPr>
        <w:widowControl/>
        <w:spacing w:line="360" w:lineRule="auto"/>
        <w:ind w:firstLine="1752" w:firstLineChars="626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年  月  日                         年  月  日     </w:t>
      </w:r>
    </w:p>
    <w:p>
      <w:pPr>
        <w:widowControl/>
        <w:spacing w:line="360" w:lineRule="auto"/>
        <w:rPr>
          <w:rFonts w:ascii="宋体" w:hAnsi="宋体" w:cs="宋体"/>
          <w:color w:val="000000"/>
          <w:kern w:val="0"/>
          <w:sz w:val="28"/>
          <w:szCs w:val="28"/>
        </w:rPr>
      </w:pPr>
    </w:p>
    <w:p>
      <w:pPr>
        <w:widowControl/>
        <w:spacing w:line="360" w:lineRule="auto"/>
        <w:rPr>
          <w:rFonts w:ascii="宋体" w:hAnsi="宋体" w:cs="宋体"/>
          <w:color w:val="000000"/>
          <w:kern w:val="0"/>
          <w:sz w:val="28"/>
          <w:szCs w:val="28"/>
        </w:rPr>
      </w:pPr>
    </w:p>
    <w:bookmarkEnd w:id="3"/>
    <w:p>
      <w:pPr>
        <w:widowControl/>
        <w:spacing w:line="360" w:lineRule="auto"/>
        <w:ind w:firstLine="360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委托代理人身份证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图片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              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法定代表人身份证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图片</w:t>
      </w:r>
    </w:p>
    <w:p>
      <w:pPr>
        <w:widowControl/>
        <w:spacing w:line="360" w:lineRule="auto"/>
        <w:ind w:firstLine="1237" w:firstLineChars="442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（粘贴处）                             （粘贴处）</w:t>
      </w:r>
    </w:p>
    <w:p>
      <w:pPr>
        <w:rPr>
          <w:rFonts w:hint="eastAsia"/>
          <w:lang w:eastAsia="zh-CN"/>
        </w:rPr>
      </w:pPr>
    </w:p>
    <w:sectPr>
      <w:footerReference r:id="rId3" w:type="default"/>
      <w:pgSz w:w="11905" w:h="16840"/>
      <w:pgMar w:top="1417" w:right="1417" w:bottom="1417" w:left="1417" w:header="851" w:footer="992" w:gutter="0"/>
      <w:cols w:space="0" w:num="1"/>
      <w:rtlGutter w:val="0"/>
      <w:docGrid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-279400</wp:posOffset>
              </wp:positionV>
              <wp:extent cx="1828800" cy="43370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4337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1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66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22pt;height:34.15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JYPIzdYAAAAHAQAADwAAAAAAAAABACAAAAAiAAAAZHJzL2Rv&#10;d25yZXYueG1sUEsBAhQAFAAAAAgAh07iQFPh7Ow8AgAAbgQAAA4AAAAAAAAAAQAgAAAAJQEAAGRy&#10;cy9lMm9Eb2MueG1sUEsFBgAAAAAGAAYAWQEAANM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1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66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16"/>
    <w:multiLevelType w:val="multilevel"/>
    <w:tmpl w:val="00000016"/>
    <w:lvl w:ilvl="0" w:tentative="0">
      <w:start w:val="1"/>
      <w:numFmt w:val="decimal"/>
      <w:pStyle w:val="26"/>
      <w:lvlText w:val="%1."/>
      <w:lvlJc w:val="left"/>
      <w:pPr>
        <w:tabs>
          <w:tab w:val="left" w:pos="851"/>
        </w:tabs>
        <w:ind w:left="851" w:hanging="851"/>
      </w:pPr>
      <w:rPr>
        <w:rFonts w:hint="default" w:ascii="Arial" w:hAnsi="Arial" w:eastAsia="宋体"/>
        <w:b/>
        <w:sz w:val="24"/>
        <w:u w:val="none" w:color="auto"/>
      </w:rPr>
    </w:lvl>
    <w:lvl w:ilvl="1" w:tentative="0">
      <w:start w:val="1"/>
      <w:numFmt w:val="decimal"/>
      <w:lvlText w:val="%1.%2"/>
      <w:lvlJc w:val="left"/>
      <w:pPr>
        <w:tabs>
          <w:tab w:val="left" w:pos="851"/>
        </w:tabs>
        <w:ind w:left="851" w:hanging="851"/>
      </w:pPr>
      <w:rPr>
        <w:rFonts w:hint="default" w:ascii="Arial" w:hAnsi="Arial" w:eastAsia="宋体"/>
        <w:color w:val="auto"/>
        <w:sz w:val="21"/>
        <w:u w:val="none" w:color="auto"/>
      </w:rPr>
    </w:lvl>
    <w:lvl w:ilvl="2" w:tentative="0">
      <w:start w:val="1"/>
      <w:numFmt w:val="decimal"/>
      <w:lvlText w:val="%1.%2.%3"/>
      <w:lvlJc w:val="left"/>
      <w:pPr>
        <w:tabs>
          <w:tab w:val="left" w:pos="720"/>
        </w:tabs>
        <w:ind w:left="420" w:hanging="420"/>
      </w:pPr>
      <w:rPr>
        <w:rFonts w:hint="default" w:ascii="Times New Roman" w:hAnsi="Times New Roman" w:eastAsia="宋体"/>
        <w:u w:val="none" w:color="auto"/>
      </w:rPr>
    </w:lvl>
    <w:lvl w:ilvl="3" w:tentative="0">
      <w:start w:val="1"/>
      <w:numFmt w:val="decimal"/>
      <w:lvlText w:val="%1.%2.%3.%4"/>
      <w:lvlJc w:val="left"/>
      <w:pPr>
        <w:tabs>
          <w:tab w:val="left" w:pos="420"/>
        </w:tabs>
        <w:ind w:left="420" w:hanging="420"/>
      </w:pPr>
      <w:rPr>
        <w:rFonts w:hint="default" w:ascii="Times New Roman" w:hAnsi="Times New Roman" w:eastAsia="宋体"/>
        <w:u w:val="none" w:color="auto"/>
      </w:rPr>
    </w:lvl>
    <w:lvl w:ilvl="4" w:tentative="0">
      <w:start w:val="1"/>
      <w:numFmt w:val="decimal"/>
      <w:lvlText w:val="%1.%2.%3.%4.%5"/>
      <w:lvlJc w:val="left"/>
      <w:pPr>
        <w:tabs>
          <w:tab w:val="left" w:pos="420"/>
        </w:tabs>
        <w:ind w:left="420" w:hanging="420"/>
      </w:pPr>
      <w:rPr>
        <w:rFonts w:hint="default" w:ascii="Times New Roman" w:hAnsi="Times New Roman" w:eastAsia="宋体"/>
        <w:u w:val="none" w:color="auto"/>
      </w:rPr>
    </w:lvl>
    <w:lvl w:ilvl="5" w:tentative="0">
      <w:start w:val="1"/>
      <w:numFmt w:val="decimal"/>
      <w:lvlText w:val="%1.%2.%3.%4.%5.%6"/>
      <w:lvlJc w:val="left"/>
      <w:pPr>
        <w:tabs>
          <w:tab w:val="left" w:pos="420"/>
        </w:tabs>
        <w:ind w:left="420" w:hanging="420"/>
      </w:pPr>
      <w:rPr>
        <w:rFonts w:hint="default" w:ascii="Times New Roman" w:hAnsi="Times New Roman" w:eastAsia="宋体"/>
        <w:u w:val="none" w:color="auto"/>
      </w:rPr>
    </w:lvl>
    <w:lvl w:ilvl="6" w:tentative="0">
      <w:start w:val="1"/>
      <w:numFmt w:val="decimal"/>
      <w:lvlText w:val=""/>
      <w:lvlJc w:val="left"/>
      <w:pPr>
        <w:tabs>
          <w:tab w:val="left" w:pos="420"/>
        </w:tabs>
        <w:ind w:left="420" w:hanging="420"/>
      </w:pPr>
      <w:rPr>
        <w:rFonts w:hint="default" w:ascii="Times New Roman" w:hAnsi="Times New Roman" w:eastAsia="宋体"/>
        <w:u w:val="none" w:color="auto"/>
      </w:rPr>
    </w:lvl>
    <w:lvl w:ilvl="7" w:tentative="0">
      <w:start w:val="1"/>
      <w:numFmt w:val="decimal"/>
      <w:lvlText w:val="%1.%2.%3.%4.%5.%6._x0006_.%8"/>
      <w:lvlJc w:val="left"/>
      <w:pPr>
        <w:tabs>
          <w:tab w:val="left" w:pos="420"/>
        </w:tabs>
        <w:ind w:left="420" w:hanging="420"/>
      </w:pPr>
      <w:rPr>
        <w:rFonts w:hint="default" w:ascii="Times New Roman" w:hAnsi="Times New Roman" w:eastAsia="宋体"/>
        <w:u w:val="none" w:color="auto"/>
      </w:rPr>
    </w:lvl>
    <w:lvl w:ilvl="8" w:tentative="0">
      <w:start w:val="1"/>
      <w:numFmt w:val="decimal"/>
      <w:lvlText w:val="%1.%2.%3.%4.%5.%6._x0006_.%8.%9"/>
      <w:lvlJc w:val="left"/>
      <w:pPr>
        <w:tabs>
          <w:tab w:val="left" w:pos="420"/>
        </w:tabs>
        <w:ind w:left="420" w:hanging="420"/>
      </w:pPr>
      <w:rPr>
        <w:rFonts w:hint="default" w:ascii="Times New Roman" w:hAnsi="Times New Roman" w:eastAsia="宋体"/>
        <w:u w:val="none" w:color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FmZDBkMTIxZWFmZDNlYzM5NTZjMzM3NGI5ZDYxMTMifQ=="/>
  </w:docVars>
  <w:rsids>
    <w:rsidRoot w:val="5C235DD2"/>
    <w:rsid w:val="02FA47A5"/>
    <w:rsid w:val="0475016D"/>
    <w:rsid w:val="049B052D"/>
    <w:rsid w:val="04D761DA"/>
    <w:rsid w:val="06D847A6"/>
    <w:rsid w:val="0765096C"/>
    <w:rsid w:val="0771206D"/>
    <w:rsid w:val="07EF0492"/>
    <w:rsid w:val="08D43AEC"/>
    <w:rsid w:val="09147FC8"/>
    <w:rsid w:val="09506DC0"/>
    <w:rsid w:val="0BD15370"/>
    <w:rsid w:val="0BD376AE"/>
    <w:rsid w:val="0BF77B85"/>
    <w:rsid w:val="0C3B479F"/>
    <w:rsid w:val="0C6F3AAE"/>
    <w:rsid w:val="0CB318D7"/>
    <w:rsid w:val="0CE17237"/>
    <w:rsid w:val="0D327C81"/>
    <w:rsid w:val="0FBD3F16"/>
    <w:rsid w:val="11570284"/>
    <w:rsid w:val="12083014"/>
    <w:rsid w:val="13BC1339"/>
    <w:rsid w:val="13E81F2C"/>
    <w:rsid w:val="14833E6E"/>
    <w:rsid w:val="14D2083A"/>
    <w:rsid w:val="169B42A8"/>
    <w:rsid w:val="16BC08B8"/>
    <w:rsid w:val="175506B2"/>
    <w:rsid w:val="17591147"/>
    <w:rsid w:val="17EB77CF"/>
    <w:rsid w:val="18851ABE"/>
    <w:rsid w:val="190F0738"/>
    <w:rsid w:val="192F6E65"/>
    <w:rsid w:val="196E6961"/>
    <w:rsid w:val="19FD2EE2"/>
    <w:rsid w:val="1A9C0651"/>
    <w:rsid w:val="1B430B6D"/>
    <w:rsid w:val="1C9A6C8F"/>
    <w:rsid w:val="1CD40C35"/>
    <w:rsid w:val="1E0013F5"/>
    <w:rsid w:val="1E9A2892"/>
    <w:rsid w:val="1EC06A18"/>
    <w:rsid w:val="1F5C3845"/>
    <w:rsid w:val="1F8528AF"/>
    <w:rsid w:val="1FF17C86"/>
    <w:rsid w:val="21085396"/>
    <w:rsid w:val="2228286B"/>
    <w:rsid w:val="22A21621"/>
    <w:rsid w:val="22C0256D"/>
    <w:rsid w:val="23891950"/>
    <w:rsid w:val="24713622"/>
    <w:rsid w:val="2596282D"/>
    <w:rsid w:val="265B1603"/>
    <w:rsid w:val="27077212"/>
    <w:rsid w:val="27B23DA7"/>
    <w:rsid w:val="283E520D"/>
    <w:rsid w:val="289305C8"/>
    <w:rsid w:val="28A0300C"/>
    <w:rsid w:val="29332221"/>
    <w:rsid w:val="29EC37EF"/>
    <w:rsid w:val="2A6C7E22"/>
    <w:rsid w:val="2B7E31CE"/>
    <w:rsid w:val="2BA722EF"/>
    <w:rsid w:val="2BDB6E43"/>
    <w:rsid w:val="2BE83532"/>
    <w:rsid w:val="2C073C49"/>
    <w:rsid w:val="2C7C3EDF"/>
    <w:rsid w:val="2CCB07D8"/>
    <w:rsid w:val="2E440A2C"/>
    <w:rsid w:val="2FA97D34"/>
    <w:rsid w:val="30D647BA"/>
    <w:rsid w:val="30E9147A"/>
    <w:rsid w:val="31251191"/>
    <w:rsid w:val="319C67C8"/>
    <w:rsid w:val="31A06112"/>
    <w:rsid w:val="32217B7C"/>
    <w:rsid w:val="33F016CA"/>
    <w:rsid w:val="362F3D70"/>
    <w:rsid w:val="369E0EF6"/>
    <w:rsid w:val="37064FC3"/>
    <w:rsid w:val="3781234C"/>
    <w:rsid w:val="381F4FAE"/>
    <w:rsid w:val="38726196"/>
    <w:rsid w:val="389E4D55"/>
    <w:rsid w:val="38A2381B"/>
    <w:rsid w:val="38B3327B"/>
    <w:rsid w:val="38DF320A"/>
    <w:rsid w:val="39911E6F"/>
    <w:rsid w:val="39AE1450"/>
    <w:rsid w:val="3BE5300D"/>
    <w:rsid w:val="3BF27D19"/>
    <w:rsid w:val="3D0D53FD"/>
    <w:rsid w:val="3DDA3FDF"/>
    <w:rsid w:val="3F5D0086"/>
    <w:rsid w:val="3FA07D40"/>
    <w:rsid w:val="41873559"/>
    <w:rsid w:val="41CA0DF1"/>
    <w:rsid w:val="422E51E5"/>
    <w:rsid w:val="42A47F8A"/>
    <w:rsid w:val="42C06417"/>
    <w:rsid w:val="42C1796A"/>
    <w:rsid w:val="42ED265A"/>
    <w:rsid w:val="4351420B"/>
    <w:rsid w:val="443F7A55"/>
    <w:rsid w:val="44BD7BB2"/>
    <w:rsid w:val="45F11B79"/>
    <w:rsid w:val="46A67D2C"/>
    <w:rsid w:val="496C44F8"/>
    <w:rsid w:val="4A4B667F"/>
    <w:rsid w:val="4B63653E"/>
    <w:rsid w:val="4C38656D"/>
    <w:rsid w:val="4D853805"/>
    <w:rsid w:val="4E176D04"/>
    <w:rsid w:val="4E2B1198"/>
    <w:rsid w:val="4EF31B3B"/>
    <w:rsid w:val="4F473A81"/>
    <w:rsid w:val="51CC6542"/>
    <w:rsid w:val="51FA5F8C"/>
    <w:rsid w:val="52666AFC"/>
    <w:rsid w:val="52C06866"/>
    <w:rsid w:val="52CD102A"/>
    <w:rsid w:val="53326685"/>
    <w:rsid w:val="53AA07EF"/>
    <w:rsid w:val="53AC3F7C"/>
    <w:rsid w:val="54CF27AE"/>
    <w:rsid w:val="55924DCF"/>
    <w:rsid w:val="56223103"/>
    <w:rsid w:val="5670174C"/>
    <w:rsid w:val="57067A66"/>
    <w:rsid w:val="58DF43FF"/>
    <w:rsid w:val="593A20CA"/>
    <w:rsid w:val="599E03C0"/>
    <w:rsid w:val="59A23B06"/>
    <w:rsid w:val="5A085195"/>
    <w:rsid w:val="5A1752B4"/>
    <w:rsid w:val="5A5B1F6B"/>
    <w:rsid w:val="5A6A2898"/>
    <w:rsid w:val="5B85581B"/>
    <w:rsid w:val="5BE22700"/>
    <w:rsid w:val="5C235DD2"/>
    <w:rsid w:val="5D002265"/>
    <w:rsid w:val="5EDB6496"/>
    <w:rsid w:val="611C4FE9"/>
    <w:rsid w:val="62AC4B82"/>
    <w:rsid w:val="646644BE"/>
    <w:rsid w:val="65110003"/>
    <w:rsid w:val="65546FAF"/>
    <w:rsid w:val="664678AC"/>
    <w:rsid w:val="680A6658"/>
    <w:rsid w:val="695A4882"/>
    <w:rsid w:val="69A022B3"/>
    <w:rsid w:val="69FC398E"/>
    <w:rsid w:val="6B2C7923"/>
    <w:rsid w:val="6BC123C8"/>
    <w:rsid w:val="6C27386C"/>
    <w:rsid w:val="6C427652"/>
    <w:rsid w:val="6CD933CE"/>
    <w:rsid w:val="6E80769C"/>
    <w:rsid w:val="742E2893"/>
    <w:rsid w:val="74EE4298"/>
    <w:rsid w:val="750D6C46"/>
    <w:rsid w:val="757748A5"/>
    <w:rsid w:val="764E45EF"/>
    <w:rsid w:val="76A10DF6"/>
    <w:rsid w:val="76E74EBA"/>
    <w:rsid w:val="77A67EA0"/>
    <w:rsid w:val="79F933F8"/>
    <w:rsid w:val="7B603D7E"/>
    <w:rsid w:val="7BD660B0"/>
    <w:rsid w:val="7BDD4AD7"/>
    <w:rsid w:val="7CAA0691"/>
    <w:rsid w:val="7DC21A18"/>
    <w:rsid w:val="7F052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nhideWhenUsed="0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after="330" w:afterLines="0" w:line="576" w:lineRule="auto"/>
      <w:outlineLvl w:val="0"/>
    </w:pPr>
    <w:rPr>
      <w:rFonts w:eastAsia="宋体"/>
      <w:b/>
      <w:bCs/>
      <w:kern w:val="44"/>
      <w:sz w:val="44"/>
      <w:szCs w:val="44"/>
      <w:lang w:val="en-US" w:eastAsia="zh-CN" w:bidi="ar-SA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beforeLines="0" w:after="260" w:afterLines="0" w:line="413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5">
    <w:name w:val="heading 3"/>
    <w:basedOn w:val="1"/>
    <w:next w:val="1"/>
    <w:qFormat/>
    <w:uiPriority w:val="0"/>
    <w:pPr>
      <w:keepNext/>
      <w:keepLines/>
      <w:spacing w:before="260" w:beforeLines="0" w:after="260" w:afterLines="0" w:line="413" w:lineRule="auto"/>
      <w:outlineLvl w:val="2"/>
    </w:pPr>
    <w:rPr>
      <w:b/>
      <w:bCs/>
      <w:sz w:val="32"/>
      <w:szCs w:val="32"/>
    </w:rPr>
  </w:style>
  <w:style w:type="paragraph" w:styleId="6">
    <w:name w:val="heading 5"/>
    <w:basedOn w:val="1"/>
    <w:next w:val="1"/>
    <w:qFormat/>
    <w:uiPriority w:val="0"/>
    <w:pPr>
      <w:keepNext/>
      <w:keepLines/>
      <w:adjustRightInd w:val="0"/>
      <w:spacing w:before="280" w:beforeLines="0" w:after="290" w:afterLines="0" w:line="376" w:lineRule="atLeast"/>
      <w:textAlignment w:val="baseline"/>
      <w:outlineLvl w:val="4"/>
    </w:pPr>
    <w:rPr>
      <w:rFonts w:eastAsia="宋体"/>
      <w:b/>
      <w:sz w:val="28"/>
      <w:lang w:val="en-US" w:eastAsia="zh-CN" w:bidi="ar-SA"/>
    </w:rPr>
  </w:style>
  <w:style w:type="character" w:default="1" w:styleId="18">
    <w:name w:val="Default Paragraph Font"/>
    <w:link w:val="19"/>
    <w:semiHidden/>
    <w:qFormat/>
    <w:uiPriority w:val="0"/>
  </w:style>
  <w:style w:type="table" w:default="1" w:styleId="1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/>
    </w:pPr>
    <w:rPr>
      <w:rFonts w:eastAsia="宋体"/>
      <w:kern w:val="2"/>
      <w:sz w:val="21"/>
      <w:lang w:val="en-US" w:eastAsia="zh-CN" w:bidi="ar-SA"/>
    </w:rPr>
  </w:style>
  <w:style w:type="paragraph" w:styleId="7">
    <w:name w:val="Body Text"/>
    <w:basedOn w:val="1"/>
    <w:next w:val="1"/>
    <w:qFormat/>
    <w:uiPriority w:val="0"/>
    <w:pPr>
      <w:widowControl/>
      <w:spacing w:line="360" w:lineRule="auto"/>
    </w:pPr>
    <w:rPr>
      <w:rFonts w:eastAsia="宋体"/>
      <w:color w:val="FF0000"/>
      <w:kern w:val="2"/>
      <w:sz w:val="21"/>
      <w:lang w:val="en-US" w:eastAsia="zh-CN" w:bidi="ar-SA"/>
    </w:rPr>
  </w:style>
  <w:style w:type="paragraph" w:styleId="8">
    <w:name w:val="Body Text Indent"/>
    <w:basedOn w:val="1"/>
    <w:next w:val="9"/>
    <w:qFormat/>
    <w:uiPriority w:val="0"/>
    <w:pPr>
      <w:ind w:firstLine="795"/>
    </w:pPr>
    <w:rPr>
      <w:rFonts w:eastAsia="宋体"/>
      <w:kern w:val="2"/>
      <w:sz w:val="32"/>
      <w:lang w:val="en-US" w:eastAsia="zh-CN" w:bidi="ar-SA"/>
    </w:rPr>
  </w:style>
  <w:style w:type="paragraph" w:customStyle="1" w:styleId="9">
    <w:name w:val="font5"/>
    <w:basedOn w:val="1"/>
    <w:qFormat/>
    <w:uiPriority w:val="0"/>
    <w:pPr>
      <w:widowControl/>
      <w:spacing w:beforeAutospacing="1"/>
    </w:pPr>
    <w:rPr>
      <w:rFonts w:ascii="宋体" w:hAnsi="宋体" w:cs="宋体"/>
      <w:kern w:val="0"/>
      <w:sz w:val="18"/>
      <w:szCs w:val="18"/>
    </w:rPr>
  </w:style>
  <w:style w:type="paragraph" w:styleId="10">
    <w:name w:val="Plain Text"/>
    <w:basedOn w:val="1"/>
    <w:qFormat/>
    <w:uiPriority w:val="0"/>
    <w:pPr>
      <w:spacing w:line="360" w:lineRule="auto"/>
    </w:pPr>
    <w:rPr>
      <w:rFonts w:ascii="宋体" w:hAnsi="Courier New" w:eastAsia="宋体"/>
      <w:kern w:val="2"/>
      <w:sz w:val="24"/>
      <w:lang w:val="en-US" w:eastAsia="zh-CN" w:bidi="ar-SA"/>
    </w:rPr>
  </w:style>
  <w:style w:type="paragraph" w:styleId="11">
    <w:name w:val="Body Text Indent 2"/>
    <w:basedOn w:val="1"/>
    <w:qFormat/>
    <w:uiPriority w:val="0"/>
    <w:pPr>
      <w:ind w:left="105" w:firstLine="690"/>
    </w:pPr>
    <w:rPr>
      <w:sz w:val="32"/>
    </w:rPr>
  </w:style>
  <w:style w:type="paragraph" w:styleId="12">
    <w:name w:val="footer"/>
    <w:basedOn w:val="1"/>
    <w:qFormat/>
    <w:uiPriority w:val="0"/>
    <w:pPr>
      <w:tabs>
        <w:tab w:val="center" w:pos="4153"/>
        <w:tab w:val="right" w:pos="8306"/>
      </w:tabs>
      <w:adjustRightInd w:val="0"/>
      <w:spacing w:line="240" w:lineRule="atLeast"/>
      <w:jc w:val="left"/>
      <w:textAlignment w:val="baseline"/>
    </w:pPr>
    <w:rPr>
      <w:sz w:val="18"/>
    </w:rPr>
  </w:style>
  <w:style w:type="paragraph" w:styleId="1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4">
    <w:name w:val="Normal (Web)"/>
    <w:basedOn w:val="1"/>
    <w:qFormat/>
    <w:uiPriority w:val="0"/>
    <w:pPr>
      <w:widowControl/>
      <w:spacing w:before="100" w:beforeLines="0" w:beforeAutospacing="1" w:after="100" w:afterLines="0" w:afterAutospacing="1" w:line="408" w:lineRule="auto"/>
      <w:jc w:val="left"/>
    </w:pPr>
    <w:rPr>
      <w:rFonts w:ascii="Arial" w:hAnsi="Arial" w:cs="Arial"/>
      <w:kern w:val="0"/>
      <w:sz w:val="18"/>
      <w:szCs w:val="18"/>
    </w:rPr>
  </w:style>
  <w:style w:type="paragraph" w:styleId="15">
    <w:name w:val="Body Text First Indent 2"/>
    <w:basedOn w:val="8"/>
    <w:unhideWhenUsed/>
    <w:qFormat/>
    <w:uiPriority w:val="0"/>
    <w:pPr>
      <w:ind w:firstLineChars="200"/>
    </w:pPr>
    <w:rPr>
      <w:rFonts w:hint="eastAsia" w:ascii="Arial" w:hAnsi="Arial" w:eastAsia="仿宋_GB2312"/>
      <w:sz w:val="28"/>
    </w:rPr>
  </w:style>
  <w:style w:type="table" w:styleId="17">
    <w:name w:val="Table Grid"/>
    <w:basedOn w:val="1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9">
    <w:name w:val="Char Char"/>
    <w:basedOn w:val="1"/>
    <w:link w:val="18"/>
    <w:qFormat/>
    <w:uiPriority w:val="0"/>
  </w:style>
  <w:style w:type="character" w:styleId="20">
    <w:name w:val="page number"/>
    <w:basedOn w:val="18"/>
    <w:qFormat/>
    <w:uiPriority w:val="0"/>
  </w:style>
  <w:style w:type="character" w:styleId="21">
    <w:name w:val="Hyperlink"/>
    <w:basedOn w:val="18"/>
    <w:qFormat/>
    <w:uiPriority w:val="0"/>
    <w:rPr>
      <w:color w:val="333333"/>
      <w:u w:val="none"/>
    </w:rPr>
  </w:style>
  <w:style w:type="paragraph" w:customStyle="1" w:styleId="22">
    <w:name w:val="样式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sz w:val="24"/>
      <w:szCs w:val="24"/>
      <w:lang w:val="en-US" w:eastAsia="zh-CN" w:bidi="ar-SA"/>
    </w:rPr>
  </w:style>
  <w:style w:type="paragraph" w:customStyle="1" w:styleId="23">
    <w:name w:val="表格"/>
    <w:basedOn w:val="1"/>
    <w:qFormat/>
    <w:uiPriority w:val="0"/>
    <w:pPr>
      <w:spacing w:line="400" w:lineRule="exact"/>
    </w:pPr>
    <w:rPr>
      <w:sz w:val="24"/>
      <w:szCs w:val="24"/>
    </w:rPr>
  </w:style>
  <w:style w:type="paragraph" w:customStyle="1" w:styleId="24">
    <w:name w:val="Char1"/>
    <w:basedOn w:val="1"/>
    <w:qFormat/>
    <w:uiPriority w:val="0"/>
    <w:rPr>
      <w:rFonts w:eastAsia="宋体"/>
      <w:kern w:val="2"/>
      <w:sz w:val="21"/>
      <w:szCs w:val="21"/>
      <w:lang w:val="en-US" w:eastAsia="zh-CN" w:bidi="ar-SA"/>
    </w:rPr>
  </w:style>
  <w:style w:type="paragraph" w:customStyle="1" w:styleId="25">
    <w:name w:val="Table Paragraph"/>
    <w:basedOn w:val="1"/>
    <w:qFormat/>
    <w:uiPriority w:val="1"/>
    <w:rPr>
      <w:rFonts w:ascii="仿宋" w:hAnsi="仿宋" w:eastAsia="仿宋" w:cs="仿宋"/>
      <w:lang w:val="zh-CN" w:eastAsia="zh-CN" w:bidi="zh-CN"/>
    </w:rPr>
  </w:style>
  <w:style w:type="paragraph" w:customStyle="1" w:styleId="26">
    <w:name w:val="样式1"/>
    <w:basedOn w:val="1"/>
    <w:unhideWhenUsed/>
    <w:qFormat/>
    <w:uiPriority w:val="0"/>
    <w:pPr>
      <w:numPr>
        <w:ilvl w:val="0"/>
        <w:numId w:val="1"/>
      </w:numPr>
      <w:tabs>
        <w:tab w:val="left" w:pos="709"/>
        <w:tab w:val="clear" w:pos="851"/>
      </w:tabs>
      <w:adjustRightInd w:val="0"/>
      <w:spacing w:beforeLines="0" w:afterLines="0"/>
      <w:ind w:left="851" w:hanging="851"/>
      <w:textAlignment w:val="baseline"/>
    </w:pPr>
    <w:rPr>
      <w:rFonts w:hint="eastAsia" w:ascii="宋体" w:hAnsi="宋体"/>
      <w:sz w:val="21"/>
    </w:rPr>
  </w:style>
  <w:style w:type="paragraph" w:styleId="2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389</Words>
  <Characters>389</Characters>
  <Lines>0</Lines>
  <Paragraphs>0</Paragraphs>
  <TotalTime>3</TotalTime>
  <ScaleCrop>false</ScaleCrop>
  <LinksUpToDate>false</LinksUpToDate>
  <CharactersWithSpaces>1010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2020-11-25T07:03:00Z</dcterms:created>
  <dc:creator>NTKO</dc:creator>
  <cp:lastModifiedBy>渔</cp:lastModifiedBy>
  <dcterms:modified xsi:type="dcterms:W3CDTF">2023-09-28T03:56:02Z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468FEC081D454831BF272C88B9F387E1</vt:lpwstr>
  </property>
</Properties>
</file>